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00"/>
        <w:jc w:val="center"/>
      </w:pPr>
      <w:r>
        <w:rPr>
          <w:rFonts w:ascii="Times New Roman" w:hAnsi="Times New Roman"/>
          <w:b/>
          <w:color w:val="18365D"/>
          <w:sz w:val="40"/>
        </w:rPr>
        <w:t>MODELO OFICIAL</w:t>
        <w:br/>
        <w:t>DE COMUNICAÇÃO CIENTÍFICA</w:t>
      </w:r>
    </w:p>
    <w:p>
      <w:pPr>
        <w:jc w:val="center"/>
      </w:pPr>
      <w:r>
        <w:rPr>
          <w:b/>
          <w:sz w:val="28"/>
        </w:rPr>
        <w:t>Conferência Científica da Faculdade de Direito da UMN</w:t>
      </w:r>
    </w:p>
    <w:p>
      <w:pPr>
        <w:jc w:val="center"/>
      </w:pPr>
      <w:r>
        <w:rPr>
          <w:i/>
          <w:sz w:val="22"/>
        </w:rPr>
        <w:t>Preparado em conformidade com as normas editoriais da</w:t>
        <w:br/>
        <w:t>Mandume: Revista de Estudos Multidisciplinares (MAREM)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vAlign w:val="center"/>
            <w:shd w:fill="F3F5F7"/>
          </w:tcPr>
          <w:p>
            <w:pPr>
              <w:jc w:val="both"/>
            </w:pPr>
            <w:r>
              <w:rPr>
                <w:b/>
                <w:color w:val="A67C00"/>
              </w:rPr>
              <w:t>IMPORTANTE</w:t>
              <w:br/>
            </w:r>
            <w:r>
              <w:rPr>
                <w:sz w:val="20"/>
              </w:rPr>
              <w:t>Este ficheiro serve como modelo de preparação da comunicação. A aceitação para apresentação na Conferência não implica publicação automática na Revista. Os trabalhos seleccionados ficam sujeitos ao processo editorial e de avaliação da MAREM.</w:t>
            </w:r>
          </w:p>
        </w:tc>
      </w:tr>
    </w:tbl>
    <w:p/>
    <w:p>
      <w:pPr>
        <w:jc w:val="center"/>
      </w:pPr>
      <w:r>
        <w:rPr>
          <w:sz w:val="20"/>
        </w:rPr>
        <w:t>Lubango — Huíla — Angola | 2026</w:t>
      </w:r>
    </w:p>
    <w:p>
      <w:r>
        <w:br w:type="page"/>
      </w:r>
    </w:p>
    <w:p>
      <w:pPr>
        <w:pStyle w:val="Secao"/>
      </w:pPr>
      <w:r>
        <w:t>ORIENTAÇÕES ESSENCIAIS</w:t>
      </w:r>
    </w:p>
    <w:p>
      <w:pPr>
        <w:pStyle w:val="Instrucao"/>
      </w:pPr>
      <w:r>
        <w:rPr>
          <w:b/>
        </w:rPr>
        <w:t xml:space="preserve">• </w:t>
      </w:r>
      <w:r>
        <w:t>Ficheiro: Word (.doc/.docx). Fonte: Times New Roman, tamanho 12; espaçamento 1,5; margens de 2,5 cm em todos os lados.</w:t>
      </w:r>
    </w:p>
    <w:p>
      <w:pPr>
        <w:pStyle w:val="Instrucao"/>
      </w:pPr>
      <w:r>
        <w:rPr>
          <w:b/>
        </w:rPr>
        <w:t xml:space="preserve">• </w:t>
      </w:r>
      <w:r>
        <w:t>Extensão para artigos das secções Dossiê e Artigos: entre 35.000 e 45.000 caracteres com espaços. A Revista também indica 15 a 25 laudas para artigos originais.</w:t>
      </w:r>
    </w:p>
    <w:p>
      <w:pPr>
        <w:pStyle w:val="Instrucao"/>
      </w:pPr>
      <w:r>
        <w:rPr>
          <w:b/>
        </w:rPr>
        <w:t xml:space="preserve">• </w:t>
      </w:r>
      <w:r>
        <w:t>Autoria: máximo de 4 autores. Para avaliação cega, a versão submetida à Revista não deve conter identificação dos autores no texto nem nas propriedades do ficheiro.</w:t>
      </w:r>
    </w:p>
    <w:p>
      <w:pPr>
        <w:pStyle w:val="Instrucao"/>
      </w:pPr>
      <w:r>
        <w:rPr>
          <w:b/>
        </w:rPr>
        <w:t xml:space="preserve">• </w:t>
      </w:r>
      <w:r>
        <w:t>Título: máximo de 14 palavras e apresentado em Português, Inglês e Espanhol.</w:t>
      </w:r>
    </w:p>
    <w:p>
      <w:pPr>
        <w:pStyle w:val="Instrucao"/>
      </w:pPr>
      <w:r>
        <w:rPr>
          <w:b/>
        </w:rPr>
        <w:t xml:space="preserve">• </w:t>
      </w:r>
      <w:r>
        <w:t>Resumo/Abstract/Resumen: máximo de 250 palavras, Times New Roman 12, justificado, espaçamento simples, acompanhado de até 3 palavras-chave em cada idioma.</w:t>
      </w:r>
    </w:p>
    <w:p>
      <w:pPr>
        <w:pStyle w:val="Instrucao"/>
      </w:pPr>
      <w:r>
        <w:rPr>
          <w:b/>
        </w:rPr>
        <w:t xml:space="preserve">• </w:t>
      </w:r>
      <w:r>
        <w:t>Siglas e abreviaturas: escrever por extenso na primeira ocorrência; não utilizar siglas/abreviaturas no título ou nos resumos.</w:t>
      </w:r>
    </w:p>
    <w:p>
      <w:pPr>
        <w:pStyle w:val="Instrucao"/>
      </w:pPr>
      <w:r>
        <w:rPr>
          <w:b/>
        </w:rPr>
        <w:t xml:space="preserve">• </w:t>
      </w:r>
      <w:r>
        <w:t>Tabelas e gráficos: inserir no corpo do texto, numerar sequencialmente e indicar fonte/autoria. Os gráficos devem também ser disponibilizados em Excel.</w:t>
      </w:r>
    </w:p>
    <w:p>
      <w:pPr>
        <w:pStyle w:val="Instrucao"/>
      </w:pPr>
      <w:r>
        <w:rPr>
          <w:b/>
        </w:rPr>
        <w:t xml:space="preserve">• </w:t>
      </w:r>
      <w:r>
        <w:t>Figuras, fotografias e ilustrações: numerar sequencialmente e disponibilizar em alta resolução, em ficheiros separados.</w:t>
      </w:r>
    </w:p>
    <w:p>
      <w:pPr>
        <w:pStyle w:val="Instrucao"/>
      </w:pPr>
      <w:r>
        <w:rPr>
          <w:b/>
        </w:rPr>
        <w:t xml:space="preserve">• </w:t>
      </w:r>
      <w:r>
        <w:t>Citações e referências: seguir as Normas APA adoptadas pela MAREM (6.ª edição, conforme as directrizes actualmente publicadas pela Revista).</w:t>
      </w:r>
    </w:p>
    <w:p>
      <w:pPr>
        <w:pStyle w:val="Instrucao"/>
      </w:pPr>
      <w:r>
        <w:rPr>
          <w:b/>
        </w:rPr>
        <w:t xml:space="preserve">Nota para autores da área jurídica: </w:t>
      </w:r>
      <w:r>
        <w:t>quando a natureza do trabalho for predominantemente teórica, pode ser usada a estrutura Introdução — Desenvolvimento — Conclusão, admitida pela Revista para artigos teóricos. O modelo abaixo apresenta a estrutura geral da MAREM, que pode ser ajustada ao subtipo do artigo.</w:t>
      </w:r>
    </w:p>
    <w:p>
      <w:r>
        <w:br w:type="page"/>
      </w:r>
    </w:p>
    <w:p>
      <w:pPr>
        <w:pStyle w:val="TituloArtigo"/>
      </w:pPr>
      <w:r>
        <w:t>[TÍTULO DO ARTIGO EM PORTUGUÊS — MÁXIMO DE 14 PALAVRAS]</w:t>
      </w:r>
    </w:p>
    <w:p>
      <w:pPr>
        <w:pStyle w:val="TituloTraducao"/>
      </w:pPr>
      <w:r>
        <w:t>[TITLE OF THE ARTICLE IN ENGLISH]</w:t>
      </w:r>
    </w:p>
    <w:p>
      <w:pPr>
        <w:pStyle w:val="TituloTraducao"/>
      </w:pPr>
      <w:r>
        <w:t>[TÍTULO DEL ARTÍCULO EN ESPAÑOL]</w:t>
      </w:r>
    </w:p>
    <w:p>
      <w:pPr>
        <w:pStyle w:val="Instrucao"/>
        <w:jc w:val="center"/>
      </w:pPr>
      <w:r>
        <w:t>[Para a versão destinada à Conferência, inserir aqui Nome do(s) Autor(es), Instituição, País, ORCID e e-mail. Para submissão cega à MAREM, remover toda a identificação.]</w:t>
      </w:r>
    </w:p>
    <w:p>
      <w:pPr>
        <w:pStyle w:val="ResumoCab"/>
      </w:pPr>
      <w:r>
        <w:t>Resumo</w:t>
      </w:r>
    </w:p>
    <w:p>
      <w:pPr>
        <w:spacing w:line="240" w:lineRule="auto"/>
      </w:pPr>
      <w:r>
        <w:t>[Apresentar objectivo, enquadramento, método, principais resultados e conclusão, em até 250 palavras.]</w:t>
      </w:r>
    </w:p>
    <w:p>
      <w:pPr>
        <w:pStyle w:val="ResumoCab"/>
      </w:pPr>
      <w:r>
        <w:t>Palavras-chave</w:t>
      </w:r>
    </w:p>
    <w:p>
      <w:pPr>
        <w:spacing w:line="240" w:lineRule="auto"/>
      </w:pPr>
      <w:r>
        <w:t>[Palavra-chave 1, Palavra-chave 2, Palavra-chave 3]</w:t>
      </w:r>
    </w:p>
    <w:p>
      <w:pPr>
        <w:pStyle w:val="ResumoCab"/>
      </w:pPr>
      <w:r>
        <w:t>Abstract</w:t>
      </w:r>
    </w:p>
    <w:p>
      <w:pPr>
        <w:spacing w:line="240" w:lineRule="auto"/>
      </w:pPr>
      <w:r>
        <w:t>[English version of the abstract, up to 250 words.]</w:t>
      </w:r>
    </w:p>
    <w:p>
      <w:pPr>
        <w:pStyle w:val="ResumoCab"/>
      </w:pPr>
      <w:r>
        <w:t>Keywords</w:t>
      </w:r>
    </w:p>
    <w:p>
      <w:pPr>
        <w:spacing w:line="240" w:lineRule="auto"/>
      </w:pPr>
      <w:r>
        <w:t>[Keyword 1, Keyword 2, Keyword 3]</w:t>
      </w:r>
    </w:p>
    <w:p>
      <w:pPr>
        <w:pStyle w:val="ResumoCab"/>
      </w:pPr>
      <w:r>
        <w:t>Resumen</w:t>
      </w:r>
    </w:p>
    <w:p>
      <w:pPr>
        <w:spacing w:line="240" w:lineRule="auto"/>
      </w:pPr>
      <w:r>
        <w:t>[Versión en español del resumen, hasta 250 palabras.]</w:t>
      </w:r>
    </w:p>
    <w:p>
      <w:pPr>
        <w:pStyle w:val="ResumoCab"/>
      </w:pPr>
      <w:r>
        <w:t>Palabras clave</w:t>
      </w:r>
    </w:p>
    <w:p>
      <w:pPr>
        <w:spacing w:line="240" w:lineRule="auto"/>
      </w:pPr>
      <w:r>
        <w:t>[Palabra clave 1, Palabra clave 2, Palabra clave 3]</w:t>
      </w:r>
    </w:p>
    <w:p>
      <w:pPr>
        <w:pStyle w:val="Secao"/>
      </w:pPr>
      <w:r>
        <w:t>1. Introdução</w:t>
      </w:r>
    </w:p>
    <w:p>
      <w:r>
        <w:t>[Apresentar o problema, a relevância do tema, os objectivos e o enquadramento do estudo. Na estrutura geral indicada pela Revista, a Introdução não deve conter subtópicos.]</w:t>
      </w:r>
    </w:p>
    <w:p>
      <w:pPr>
        <w:pStyle w:val="Secao"/>
      </w:pPr>
      <w:r>
        <w:t>2. Enquadramento teórico</w:t>
      </w:r>
    </w:p>
    <w:p>
      <w:r>
        <w:t>[Desenvolver o referencial teórico, jurídico e/ou conceptual que sustenta a investigação. Esta secção pode conter subtópicos.]</w:t>
      </w:r>
    </w:p>
    <w:p>
      <w:pPr>
        <w:pStyle w:val="Subsecao"/>
      </w:pPr>
      <w:r>
        <w:t>2.1. [Subtítulo]</w:t>
      </w:r>
    </w:p>
    <w:p>
      <w:r>
        <w:t>[Texto.]</w:t>
      </w:r>
    </w:p>
    <w:p>
      <w:pPr>
        <w:pStyle w:val="Secao"/>
      </w:pPr>
      <w:r>
        <w:t>3. Método</w:t>
      </w:r>
    </w:p>
    <w:p>
      <w:r>
        <w:t>[Descrever a metodologia utilizada. Para estudos empíricos, identificar, quando aplicável, participantes, instrumentos ou materiais e procedimentos.]</w:t>
      </w:r>
    </w:p>
    <w:p>
      <w:pPr>
        <w:pStyle w:val="Subsecao"/>
      </w:pPr>
      <w:r>
        <w:t>3.1. Participantes / Corpus / Fontes</w:t>
      </w:r>
    </w:p>
    <w:p>
      <w:r>
        <w:t>[Texto.]</w:t>
      </w:r>
    </w:p>
    <w:p>
      <w:pPr>
        <w:pStyle w:val="Subsecao"/>
      </w:pPr>
      <w:r>
        <w:t>3.2. Instrumentos ou materiais</w:t>
      </w:r>
    </w:p>
    <w:p>
      <w:r>
        <w:t>[Texto.]</w:t>
      </w:r>
    </w:p>
    <w:p>
      <w:pPr>
        <w:pStyle w:val="Subsecao"/>
      </w:pPr>
      <w:r>
        <w:t>3.3. Procedimentos</w:t>
      </w:r>
    </w:p>
    <w:p>
      <w:r>
        <w:t>[Texto.]</w:t>
      </w:r>
    </w:p>
    <w:p>
      <w:pPr>
        <w:pStyle w:val="Secao"/>
      </w:pPr>
      <w:r>
        <w:t>4. Resultados</w:t>
      </w:r>
    </w:p>
    <w:p>
      <w:r>
        <w:t>[Apresentar os resultados de forma clara, articulada com os objectivos do trabalho.]</w:t>
      </w:r>
    </w:p>
    <w:p>
      <w:pPr>
        <w:pStyle w:val="Secao"/>
      </w:pPr>
      <w:r>
        <w:t>5. Discussão e conclusão</w:t>
      </w:r>
    </w:p>
    <w:p>
      <w:r>
        <w:t>[Interpretar os resultados, confrontá-los com o enquadramento teórico e apresentar as principais conclusões, limitações e implicações do estudo.]</w:t>
      </w:r>
    </w:p>
    <w:p>
      <w:pPr>
        <w:pStyle w:val="Secao"/>
      </w:pPr>
      <w:r>
        <w:t>Referências</w:t>
      </w:r>
    </w:p>
    <w:p>
      <w:pPr>
        <w:ind w:hanging="425" w:left="425"/>
      </w:pPr>
      <w:r>
        <w:t>[Inserir as referências bibliográficas segundo as Normas APA — 6.ª edição, conforme indicado pela MAREM.]</w:t>
      </w:r>
    </w:p>
    <w:p/>
    <w:p>
      <w:pPr>
        <w:pStyle w:val="Secao"/>
      </w:pPr>
      <w:r>
        <w:t>CHECKLIST ANTES DO ENVIO</w:t>
      </w:r>
    </w:p>
    <w:p>
      <w:pPr>
        <w:ind w:left="283"/>
      </w:pPr>
      <w:r>
        <w:rPr>
          <w:rFonts w:ascii="DejaVu Sans" w:hAnsi="DejaVu Sans"/>
        </w:rPr>
        <w:t xml:space="preserve">☐ </w:t>
      </w:r>
      <w:r>
        <w:t>Título em três idiomas e com até 14 palavras.</w:t>
      </w:r>
    </w:p>
    <w:p>
      <w:pPr>
        <w:ind w:left="283"/>
      </w:pPr>
      <w:r>
        <w:rPr>
          <w:rFonts w:ascii="DejaVu Sans" w:hAnsi="DejaVu Sans"/>
        </w:rPr>
        <w:t xml:space="preserve">☐ </w:t>
      </w:r>
      <w:r>
        <w:t>Resumo, Abstract e Resumen com até 250 palavras.</w:t>
      </w:r>
    </w:p>
    <w:p>
      <w:pPr>
        <w:ind w:left="283"/>
      </w:pPr>
      <w:r>
        <w:rPr>
          <w:rFonts w:ascii="DejaVu Sans" w:hAnsi="DejaVu Sans"/>
        </w:rPr>
        <w:t xml:space="preserve">☐ </w:t>
      </w:r>
      <w:r>
        <w:t>Até 3 palavras-chave em cada idioma.</w:t>
      </w:r>
    </w:p>
    <w:p>
      <w:pPr>
        <w:ind w:left="283"/>
      </w:pPr>
      <w:r>
        <w:rPr>
          <w:rFonts w:ascii="DejaVu Sans" w:hAnsi="DejaVu Sans"/>
        </w:rPr>
        <w:t xml:space="preserve">☐ </w:t>
      </w:r>
      <w:r>
        <w:t>Times New Roman 12; margens 2,5 cm; corpo do texto em espaçamento 1,5.</w:t>
      </w:r>
    </w:p>
    <w:p>
      <w:pPr>
        <w:ind w:left="283"/>
      </w:pPr>
      <w:r>
        <w:rPr>
          <w:rFonts w:ascii="DejaVu Sans" w:hAnsi="DejaVu Sans"/>
        </w:rPr>
        <w:t xml:space="preserve">☐ </w:t>
      </w:r>
      <w:r>
        <w:t>Tabelas, gráficos e figuras numerados e com fonte/autoria.</w:t>
      </w:r>
    </w:p>
    <w:p>
      <w:pPr>
        <w:ind w:left="283"/>
      </w:pPr>
      <w:r>
        <w:rPr>
          <w:rFonts w:ascii="DejaVu Sans" w:hAnsi="DejaVu Sans"/>
        </w:rPr>
        <w:t xml:space="preserve">☐ </w:t>
      </w:r>
      <w:r>
        <w:t>Referências e citações revistas segundo APA 6.ª edição.</w:t>
      </w:r>
    </w:p>
    <w:p>
      <w:pPr>
        <w:ind w:left="283"/>
      </w:pPr>
      <w:r>
        <w:rPr>
          <w:rFonts w:ascii="DejaVu Sans" w:hAnsi="DejaVu Sans"/>
        </w:rPr>
        <w:t xml:space="preserve">☐ </w:t>
      </w:r>
      <w:r>
        <w:t>Versão para avaliação cega sem nomes dos autores nem identificação nas propriedades do Word.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6"/>
      </w:rPr>
      <w:t xml:space="preserve">Comunicações seleccionadas poderão ser encaminhadas para a Mandume: Revista de Estudos Multidisciplinares (MAREM)  •  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/>
        <w:b/>
        <w:color w:val="18365D"/>
        <w:sz w:val="18"/>
      </w:rPr>
      <w:t>FACULDADE DE DIREITO — UNIVERSIDADE MANDUME YA NDEMUFAYO</w:t>
    </w:r>
  </w:p>
  <w:p>
    <w:pPr>
      <w:jc w:val="center"/>
    </w:pPr>
    <w:r>
      <w:rPr>
        <w:rFonts w:ascii="Times New Roman" w:hAnsi="Times New Roman"/>
        <w:color w:val="A67C00"/>
        <w:sz w:val="16"/>
      </w:rPr>
      <w:t>MODELO OFICIAL DE COMUNICAÇÃO CIENTÍFICA |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jc w:val="both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uloArtigo">
    <w:name w:val="TituloArtigo"/>
    <w:pPr>
      <w:spacing w:before="0" w:after="80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TituloTraducao">
    <w:name w:val="TituloTraducao"/>
    <w:pPr>
      <w:spacing w:before="0" w:after="60" w:line="240" w:lineRule="auto"/>
      <w:jc w:val="center"/>
    </w:pPr>
    <w:rPr>
      <w:rFonts w:ascii="Times New Roman" w:hAnsi="Times New Roman"/>
      <w:b w:val="0"/>
      <w:sz w:val="24"/>
    </w:rPr>
  </w:style>
  <w:style w:type="paragraph" w:customStyle="1" w:styleId="Secao">
    <w:name w:val="Secao"/>
    <w:pPr>
      <w:spacing w:before="200" w:after="80" w:line="360" w:lineRule="auto"/>
      <w:jc w:val="left"/>
    </w:pPr>
    <w:rPr>
      <w:rFonts w:ascii="Times New Roman" w:hAnsi="Times New Roman"/>
      <w:b/>
      <w:sz w:val="24"/>
    </w:rPr>
  </w:style>
  <w:style w:type="paragraph" w:customStyle="1" w:styleId="Subsecao">
    <w:name w:val="Subsecao"/>
    <w:pPr>
      <w:spacing w:before="120" w:after="60" w:line="360" w:lineRule="auto"/>
      <w:jc w:val="left"/>
    </w:pPr>
    <w:rPr>
      <w:rFonts w:ascii="Times New Roman" w:hAnsi="Times New Roman"/>
      <w:b/>
      <w:sz w:val="24"/>
    </w:rPr>
  </w:style>
  <w:style w:type="paragraph" w:customStyle="1" w:styleId="ResumoCab">
    <w:name w:val="ResumoCab"/>
    <w:pPr>
      <w:spacing w:before="160" w:after="40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Instrucao">
    <w:name w:val="Instrucao"/>
    <w:pPr>
      <w:spacing w:before="0" w:after="80" w:line="240" w:lineRule="auto"/>
      <w:jc w:val="both"/>
    </w:pPr>
    <w:rPr>
      <w:rFonts w:ascii="Times New Roman" w:hAnsi="Times New Roman"/>
      <w:b w:val="0"/>
      <w:i/>
      <w:color w:val="5A5A5A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